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5C1" w:rsidRPr="00361888" w:rsidRDefault="009F05C1" w:rsidP="0069328D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>Шкільна олімпіада</w:t>
      </w:r>
    </w:p>
    <w:p w:rsidR="009F05C1" w:rsidRDefault="009F05C1" w:rsidP="009F05C1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uk-UA"/>
        </w:rPr>
        <w:t>7</w:t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клас</w:t>
      </w:r>
    </w:p>
    <w:p w:rsidR="009F05C1" w:rsidRPr="003B4E9D" w:rsidRDefault="009F05C1" w:rsidP="009F05C1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line="360" w:lineRule="auto"/>
        <w:ind w:left="-142" w:right="835" w:firstLine="64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B4E9D">
        <w:rPr>
          <w:rFonts w:ascii="Times New Roman" w:hAnsi="Times New Roman" w:cs="Times New Roman"/>
          <w:sz w:val="28"/>
          <w:szCs w:val="28"/>
          <w:lang w:val="uk-UA"/>
        </w:rPr>
        <w:t>Розв'язати рівняння</w:t>
      </w:r>
      <w:r w:rsidRPr="003B4E9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9F05C1" w:rsidRPr="003B4E9D" w:rsidRDefault="00561C5C" w:rsidP="009F05C1">
      <w:pPr>
        <w:pStyle w:val="a3"/>
        <w:tabs>
          <w:tab w:val="left" w:pos="0"/>
          <w:tab w:val="left" w:pos="851"/>
        </w:tabs>
        <w:spacing w:line="360" w:lineRule="auto"/>
        <w:ind w:left="-142" w:right="835" w:firstLine="64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x-674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4</m:t>
          </m:r>
        </m:oMath>
      </m:oMathPara>
    </w:p>
    <w:p w:rsidR="009F05C1" w:rsidRPr="003B4E9D" w:rsidRDefault="009F05C1" w:rsidP="009F05C1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line="360" w:lineRule="auto"/>
        <w:ind w:left="-142" w:right="835" w:firstLine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E9D">
        <w:rPr>
          <w:rFonts w:ascii="Times New Roman" w:hAnsi="Times New Roman" w:cs="Times New Roman"/>
          <w:sz w:val="28"/>
          <w:szCs w:val="28"/>
          <w:lang w:val="uk-UA"/>
        </w:rPr>
        <w:t xml:space="preserve">Подайте одночлен 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>12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4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b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5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7</m:t>
            </m:r>
          </m:sup>
        </m:sSup>
      </m:oMath>
      <w:r w:rsidRPr="003B4E9D">
        <w:rPr>
          <w:rFonts w:ascii="Times New Roman" w:hAnsi="Times New Roman" w:cs="Times New Roman"/>
          <w:sz w:val="28"/>
          <w:szCs w:val="28"/>
        </w:rPr>
        <w:t xml:space="preserve"> </w:t>
      </w:r>
      <w:r w:rsidRPr="003B4E9D">
        <w:rPr>
          <w:rFonts w:ascii="Times New Roman" w:hAnsi="Times New Roman" w:cs="Times New Roman"/>
          <w:sz w:val="28"/>
          <w:szCs w:val="28"/>
          <w:lang w:val="uk-UA"/>
        </w:rPr>
        <w:t>у вигляді добутку двох одночленів стандартного вигляду.</w:t>
      </w:r>
    </w:p>
    <w:p w:rsidR="009F05C1" w:rsidRPr="003B4E9D" w:rsidRDefault="00561C5C" w:rsidP="009F05C1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line="360" w:lineRule="auto"/>
        <w:ind w:left="-142" w:right="835" w:firstLine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1C5C">
        <w:rPr>
          <w:noProof/>
          <w:sz w:val="28"/>
          <w:szCs w:val="28"/>
        </w:rPr>
        <w:pict>
          <v:group id="_x0000_s1046" style="position:absolute;left:0;text-align:left;margin-left:253.5pt;margin-top:13.5pt;width:89.15pt;height:83.65pt;z-index:251669504" coordorigin="5970,9260" coordsize="1783,167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6799;top:9260;width:954;height:987;flip:y" o:connectortype="straight"/>
            <v:shape id="_x0000_s1041" type="#_x0000_t32" style="position:absolute;left:6614;top:10247;width:185;height:0;flip:x" o:connectortype="straight"/>
            <v:shape id="_x0000_s1042" type="#_x0000_t32" style="position:absolute;left:6614;top:10933;width:185;height:0;flip:x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5970;top:10334;width:949;height:466;mso-height-percent:200;mso-height-percent:200;mso-width-relative:margin;mso-height-relative:margin" o:regroupid="1" stroked="f">
              <v:textbox style="mso-next-textbox:#_x0000_s1044;mso-fit-shape-to-text:t">
                <w:txbxContent>
                  <w:p w:rsidR="009F05C1" w:rsidRPr="003B4E9D" w:rsidRDefault="003B4E9D" w:rsidP="003B4E9D">
                    <w:pPr>
                      <w:pStyle w:val="a3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B4E9D"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4 см</w:t>
                    </w:r>
                  </w:p>
                </w:txbxContent>
              </v:textbox>
            </v:shape>
            <v:rect id="_x0000_s1037" style="position:absolute;left:6799;top:10247;width:703;height:686" o:regroupid="1"/>
            <v:shape id="_x0000_s1039" type="#_x0000_t32" style="position:absolute;left:7502;top:9260;width:251;height:987;flip:y" o:connectortype="straight" o:regroupid="1"/>
            <v:shape id="_x0000_s1043" type="#_x0000_t32" style="position:absolute;left:6698;top:10247;width:0;height:686" o:connectortype="straight" o:regroupid="1">
              <v:stroke startarrow="block" endarrow="block"/>
            </v:shape>
          </v:group>
        </w:pict>
      </w:r>
      <w:r w:rsidR="009F05C1" w:rsidRPr="003B4E9D">
        <w:rPr>
          <w:rFonts w:ascii="Times New Roman" w:hAnsi="Times New Roman" w:cs="Times New Roman"/>
          <w:sz w:val="28"/>
          <w:szCs w:val="28"/>
          <w:lang w:val="uk-UA"/>
        </w:rPr>
        <w:t>Трикутник і квадрат, що мають однакові периметри, розміщені так, як зображено на малюнку. Який периметр утвореної фігури?</w:t>
      </w:r>
    </w:p>
    <w:p w:rsidR="009F05C1" w:rsidRPr="003B4E9D" w:rsidRDefault="009F05C1" w:rsidP="009F05C1">
      <w:pPr>
        <w:pStyle w:val="a3"/>
        <w:tabs>
          <w:tab w:val="left" w:pos="0"/>
          <w:tab w:val="left" w:pos="851"/>
        </w:tabs>
        <w:spacing w:line="360" w:lineRule="auto"/>
        <w:ind w:left="502" w:right="83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E9D" w:rsidRPr="003B4E9D" w:rsidRDefault="00561C5C" w:rsidP="003B4E9D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line="360" w:lineRule="auto"/>
        <w:ind w:left="-142" w:right="835" w:firstLine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57" style="position:absolute;left:0;text-align:left;margin-left:100.7pt;margin-top:66.75pt;width:212.65pt;height:179.15pt;z-index:251675648" coordorigin="2495,7552" coordsize="4253,3583">
            <v:shape id="_x0000_s1053" type="#_x0000_t202" style="position:absolute;left:3399;top:7970;width:886;height:714;mso-height-percent:200;mso-height-percent:200;mso-width-relative:margin;mso-height-relative:margin" stroked="f">
              <v:textbox style="mso-next-textbox:#_x0000_s1053;mso-fit-shape-to-text:t">
                <w:txbxContent>
                  <w:p w:rsidR="003B4E9D" w:rsidRPr="003B4E9D" w:rsidRDefault="003B4E9D" w:rsidP="003B4E9D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1</w:t>
                    </w:r>
                    <w:r w:rsidRPr="003B4E9D"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8</w:t>
                    </w:r>
                    <w:r w:rsidRPr="003B4E9D">
                      <w:rPr>
                        <w:rFonts w:ascii="Times New Roman" w:hAnsi="Times New Roman" w:cs="Times New Roman"/>
                        <w:sz w:val="28"/>
                        <w:szCs w:val="28"/>
                        <w:vertAlign w:val="superscript"/>
                        <w:lang w:val="uk-UA"/>
                      </w:rPr>
                      <w:t>0</w:t>
                    </w:r>
                  </w:p>
                </w:txbxContent>
              </v:textbox>
            </v:shape>
            <v:shape id="_x0000_s1051" type="#_x0000_t202" style="position:absolute;left:5040;top:8740;width:886;height:714;mso-height-percent:200;mso-height-percent:200;mso-width-relative:margin;mso-height-relative:margin" stroked="f">
              <v:textbox style="mso-next-textbox:#_x0000_s1051;mso-fit-shape-to-text:t">
                <w:txbxContent>
                  <w:p w:rsidR="003B4E9D" w:rsidRPr="003B4E9D" w:rsidRDefault="003B4E9D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B4E9D"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120</w:t>
                    </w:r>
                    <w:r w:rsidRPr="003B4E9D">
                      <w:rPr>
                        <w:rFonts w:ascii="Times New Roman" w:hAnsi="Times New Roman" w:cs="Times New Roman"/>
                        <w:sz w:val="28"/>
                        <w:szCs w:val="28"/>
                        <w:vertAlign w:val="superscript"/>
                        <w:lang w:val="uk-UA"/>
                      </w:rPr>
                      <w:t>0</w:t>
                    </w:r>
                  </w:p>
                </w:txbxContent>
              </v:textbox>
            </v:shape>
            <v:shape id="_x0000_s1047" type="#_x0000_t32" style="position:absolute;left:4487;top:7552;width:34;height:3583" o:connectortype="straight"/>
            <v:shape id="_x0000_s1048" type="#_x0000_t32" style="position:absolute;left:2579;top:7970;width:4169;height:2545" o:connectortype="straight"/>
            <v:shape id="_x0000_s1049" type="#_x0000_t32" style="position:absolute;left:2495;top:7552;width:3952;height:3332;flip:y" o:connectortype="straight"/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0" type="#_x0000_t38" style="position:absolute;left:4286;top:8724;width:1139;height:670;rotation:90;flip:x" o:connectortype="curved" adj="-626,273675,-85736">
              <v:stroke startarrow="block" endarrow="block"/>
            </v:shape>
            <v:shape id="_x0000_s1052" type="#_x0000_t38" style="position:absolute;left:2905;top:8565;width:2076;height:1088;rotation:90" o:connectortype="curved" adj="2965,-160233,-46686">
              <v:stroke startarrow="block" endarrow="block"/>
            </v:shape>
          </v:group>
        </w:pict>
      </w:r>
      <w:r w:rsidR="009F05C1" w:rsidRPr="003B4E9D">
        <w:rPr>
          <w:rFonts w:ascii="Times New Roman" w:hAnsi="Times New Roman" w:cs="Times New Roman"/>
          <w:sz w:val="28"/>
          <w:szCs w:val="28"/>
          <w:lang w:val="uk-UA"/>
        </w:rPr>
        <w:t>Три прямі перетинаються в одній точці. На малюнку два кути. Яка величина кута затіненого сірим кольором?</w:t>
      </w:r>
    </w:p>
    <w:p w:rsidR="003B4E9D" w:rsidRPr="003B4E9D" w:rsidRDefault="003B4E9D" w:rsidP="003B4E9D">
      <w:pPr>
        <w:pStyle w:val="a3"/>
        <w:tabs>
          <w:tab w:val="left" w:pos="0"/>
          <w:tab w:val="left" w:pos="851"/>
        </w:tabs>
        <w:spacing w:line="360" w:lineRule="auto"/>
        <w:ind w:left="502" w:right="83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4337" w:rsidRPr="00361888" w:rsidRDefault="0069328D" w:rsidP="008A4337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47" style="position:absolute;left:0;text-align:left;margin-left:123.3pt;margin-top:7.45pt;width:78.7pt;height:100.45pt;z-index:251668479" coordsize="1574,2009" path="m301,hdc265,223,314,10,251,151v-14,32,-12,72,-33,100c172,311,161,317,134,385,114,434,114,492,84,536,31,614,24,673,,770v11,325,26,647,50,971c56,1816,47,2009,167,2009hal1574,831,301,hdxe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path arrowok="t"/>
          </v:shape>
        </w:pict>
      </w:r>
      <w:r w:rsidR="009F05C1" w:rsidRPr="003B4E9D">
        <w:rPr>
          <w:rFonts w:ascii="Times New Roman" w:hAnsi="Times New Roman" w:cs="Times New Roman"/>
          <w:sz w:val="28"/>
          <w:szCs w:val="28"/>
          <w:lang w:val="uk-UA"/>
        </w:rPr>
        <w:br w:type="column"/>
      </w:r>
      <w:r w:rsidR="008A4337"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Шкільна олімпіада</w:t>
      </w:r>
    </w:p>
    <w:p w:rsidR="008A4337" w:rsidRDefault="008A4337" w:rsidP="008A4337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uk-UA"/>
        </w:rPr>
        <w:t>7</w:t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клас</w:t>
      </w:r>
    </w:p>
    <w:p w:rsidR="008A4337" w:rsidRPr="003B4E9D" w:rsidRDefault="008A4337" w:rsidP="008A4337">
      <w:pPr>
        <w:pStyle w:val="a3"/>
        <w:numPr>
          <w:ilvl w:val="0"/>
          <w:numId w:val="3"/>
        </w:numPr>
        <w:tabs>
          <w:tab w:val="left" w:pos="0"/>
          <w:tab w:val="left" w:pos="142"/>
          <w:tab w:val="left" w:pos="1134"/>
        </w:tabs>
        <w:spacing w:line="360" w:lineRule="auto"/>
        <w:ind w:left="284" w:right="835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B4E9D">
        <w:rPr>
          <w:rFonts w:ascii="Times New Roman" w:hAnsi="Times New Roman" w:cs="Times New Roman"/>
          <w:sz w:val="28"/>
          <w:szCs w:val="28"/>
          <w:lang w:val="uk-UA"/>
        </w:rPr>
        <w:t>Розв'язати рівняння</w:t>
      </w:r>
      <w:r w:rsidRPr="003B4E9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8A4337" w:rsidRPr="003B4E9D" w:rsidRDefault="00561C5C" w:rsidP="008A4337">
      <w:pPr>
        <w:pStyle w:val="a3"/>
        <w:tabs>
          <w:tab w:val="left" w:pos="0"/>
          <w:tab w:val="left" w:pos="851"/>
        </w:tabs>
        <w:spacing w:line="360" w:lineRule="auto"/>
        <w:ind w:left="-142" w:right="835" w:firstLine="64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x-674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4</m:t>
          </m:r>
        </m:oMath>
      </m:oMathPara>
    </w:p>
    <w:p w:rsidR="008A4337" w:rsidRPr="003B4E9D" w:rsidRDefault="008A4337" w:rsidP="008A4337">
      <w:pPr>
        <w:pStyle w:val="a3"/>
        <w:numPr>
          <w:ilvl w:val="0"/>
          <w:numId w:val="3"/>
        </w:numPr>
        <w:tabs>
          <w:tab w:val="left" w:pos="0"/>
          <w:tab w:val="left" w:pos="851"/>
        </w:tabs>
        <w:spacing w:line="360" w:lineRule="auto"/>
        <w:ind w:left="-142" w:right="835" w:firstLine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E9D">
        <w:rPr>
          <w:rFonts w:ascii="Times New Roman" w:hAnsi="Times New Roman" w:cs="Times New Roman"/>
          <w:sz w:val="28"/>
          <w:szCs w:val="28"/>
          <w:lang w:val="uk-UA"/>
        </w:rPr>
        <w:t xml:space="preserve">Подайте одночлен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12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7</m:t>
            </m:r>
          </m:sup>
        </m:sSup>
      </m:oMath>
      <w:r w:rsidRPr="003B4E9D">
        <w:rPr>
          <w:rFonts w:ascii="Times New Roman" w:hAnsi="Times New Roman" w:cs="Times New Roman"/>
          <w:sz w:val="28"/>
          <w:szCs w:val="28"/>
        </w:rPr>
        <w:t xml:space="preserve"> </w:t>
      </w:r>
      <w:r w:rsidRPr="003B4E9D">
        <w:rPr>
          <w:rFonts w:ascii="Times New Roman" w:hAnsi="Times New Roman" w:cs="Times New Roman"/>
          <w:sz w:val="28"/>
          <w:szCs w:val="28"/>
          <w:lang w:val="uk-UA"/>
        </w:rPr>
        <w:t>у вигляді добутку двох одночленів стандартного вигляду.</w:t>
      </w:r>
    </w:p>
    <w:p w:rsidR="008A4337" w:rsidRPr="003B4E9D" w:rsidRDefault="00561C5C" w:rsidP="008A4337">
      <w:pPr>
        <w:pStyle w:val="a3"/>
        <w:numPr>
          <w:ilvl w:val="0"/>
          <w:numId w:val="3"/>
        </w:numPr>
        <w:tabs>
          <w:tab w:val="left" w:pos="0"/>
          <w:tab w:val="left" w:pos="851"/>
        </w:tabs>
        <w:spacing w:line="360" w:lineRule="auto"/>
        <w:ind w:left="-142" w:right="835" w:firstLine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1C5C">
        <w:rPr>
          <w:noProof/>
          <w:sz w:val="28"/>
          <w:szCs w:val="28"/>
        </w:rPr>
        <w:pict>
          <v:group id="_x0000_s1074" style="position:absolute;left:0;text-align:left;margin-left:279.1pt;margin-top:6.85pt;width:89.15pt;height:83.65pt;z-index:251677696" coordorigin="5970,9260" coordsize="1783,1673">
            <v:shape id="_x0000_s1075" type="#_x0000_t32" style="position:absolute;left:6799;top:9260;width:954;height:987;flip:y" o:connectortype="straight"/>
            <v:shape id="_x0000_s1076" type="#_x0000_t32" style="position:absolute;left:6614;top:10247;width:185;height:0;flip:x" o:connectortype="straight"/>
            <v:shape id="_x0000_s1077" type="#_x0000_t32" style="position:absolute;left:6614;top:10933;width:185;height:0;flip:x" o:connectortype="straight"/>
            <v:shape id="_x0000_s1078" type="#_x0000_t202" style="position:absolute;left:5970;top:10334;width:949;height:466;mso-height-percent:200;mso-height-percent:200;mso-width-relative:margin;mso-height-relative:margin" stroked="f">
              <v:textbox style="mso-next-textbox:#_x0000_s1078;mso-fit-shape-to-text:t">
                <w:txbxContent>
                  <w:p w:rsidR="008A4337" w:rsidRPr="003B4E9D" w:rsidRDefault="008A4337" w:rsidP="008A4337">
                    <w:pPr>
                      <w:pStyle w:val="a3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B4E9D"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4 см</w:t>
                    </w:r>
                  </w:p>
                </w:txbxContent>
              </v:textbox>
            </v:shape>
            <v:rect id="_x0000_s1079" style="position:absolute;left:6799;top:10247;width:703;height:686"/>
            <v:shape id="_x0000_s1080" type="#_x0000_t32" style="position:absolute;left:7502;top:9260;width:251;height:987;flip:y" o:connectortype="straight"/>
            <v:shape id="_x0000_s1081" type="#_x0000_t32" style="position:absolute;left:6698;top:10247;width:0;height:686" o:connectortype="straight">
              <v:stroke startarrow="block" endarrow="block"/>
            </v:shape>
          </v:group>
        </w:pict>
      </w:r>
      <w:r w:rsidR="008A4337" w:rsidRPr="003B4E9D">
        <w:rPr>
          <w:rFonts w:ascii="Times New Roman" w:hAnsi="Times New Roman" w:cs="Times New Roman"/>
          <w:sz w:val="28"/>
          <w:szCs w:val="28"/>
          <w:lang w:val="uk-UA"/>
        </w:rPr>
        <w:t>Трикутник і квадрат, що мають однакові периметри, розміщені так, як зображено на малюнку. Який периметр утвореної фігури?</w:t>
      </w:r>
    </w:p>
    <w:p w:rsidR="008A4337" w:rsidRPr="003B4E9D" w:rsidRDefault="008A4337" w:rsidP="008A4337">
      <w:pPr>
        <w:pStyle w:val="a3"/>
        <w:tabs>
          <w:tab w:val="left" w:pos="0"/>
          <w:tab w:val="left" w:pos="851"/>
        </w:tabs>
        <w:spacing w:line="360" w:lineRule="auto"/>
        <w:ind w:left="502" w:right="83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4337" w:rsidRPr="003B4E9D" w:rsidRDefault="00561C5C" w:rsidP="008A4337">
      <w:pPr>
        <w:pStyle w:val="a3"/>
        <w:numPr>
          <w:ilvl w:val="0"/>
          <w:numId w:val="3"/>
        </w:numPr>
        <w:tabs>
          <w:tab w:val="left" w:pos="0"/>
          <w:tab w:val="left" w:pos="851"/>
        </w:tabs>
        <w:spacing w:line="360" w:lineRule="auto"/>
        <w:ind w:left="-142" w:right="835" w:firstLine="6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82" style="position:absolute;left:0;text-align:left;margin-left:102.85pt;margin-top:54.2pt;width:212.65pt;height:179.15pt;z-index:251678720" coordorigin="2495,7552" coordsize="4253,3583">
            <v:shape id="_x0000_s1083" type="#_x0000_t202" style="position:absolute;left:3399;top:7970;width:886;height:714;mso-height-percent:200;mso-height-percent:200;mso-width-relative:margin;mso-height-relative:margin" stroked="f">
              <v:textbox style="mso-next-textbox:#_x0000_s1083;mso-fit-shape-to-text:t">
                <w:txbxContent>
                  <w:p w:rsidR="008A4337" w:rsidRPr="003B4E9D" w:rsidRDefault="008A4337" w:rsidP="008A433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1</w:t>
                    </w:r>
                    <w:r w:rsidRPr="003B4E9D"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8</w:t>
                    </w:r>
                    <w:r w:rsidRPr="003B4E9D">
                      <w:rPr>
                        <w:rFonts w:ascii="Times New Roman" w:hAnsi="Times New Roman" w:cs="Times New Roman"/>
                        <w:sz w:val="28"/>
                        <w:szCs w:val="28"/>
                        <w:vertAlign w:val="superscript"/>
                        <w:lang w:val="uk-UA"/>
                      </w:rPr>
                      <w:t>0</w:t>
                    </w:r>
                  </w:p>
                </w:txbxContent>
              </v:textbox>
            </v:shape>
            <v:shape id="_x0000_s1084" type="#_x0000_t202" style="position:absolute;left:5040;top:8740;width:886;height:714;mso-height-percent:200;mso-height-percent:200;mso-width-relative:margin;mso-height-relative:margin" stroked="f">
              <v:textbox style="mso-next-textbox:#_x0000_s1084;mso-fit-shape-to-text:t">
                <w:txbxContent>
                  <w:p w:rsidR="008A4337" w:rsidRPr="003B4E9D" w:rsidRDefault="008A4337" w:rsidP="008A4337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3B4E9D"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120</w:t>
                    </w:r>
                    <w:r w:rsidRPr="003B4E9D">
                      <w:rPr>
                        <w:rFonts w:ascii="Times New Roman" w:hAnsi="Times New Roman" w:cs="Times New Roman"/>
                        <w:sz w:val="28"/>
                        <w:szCs w:val="28"/>
                        <w:vertAlign w:val="superscript"/>
                        <w:lang w:val="uk-UA"/>
                      </w:rPr>
                      <w:t>0</w:t>
                    </w:r>
                  </w:p>
                </w:txbxContent>
              </v:textbox>
            </v:shape>
            <v:shape id="_x0000_s1085" type="#_x0000_t32" style="position:absolute;left:4487;top:7552;width:34;height:3583" o:connectortype="straight"/>
            <v:shape id="_x0000_s1086" type="#_x0000_t32" style="position:absolute;left:2579;top:7970;width:4169;height:2545" o:connectortype="straight"/>
            <v:shape id="_x0000_s1087" type="#_x0000_t32" style="position:absolute;left:2495;top:7552;width:3952;height:3332;flip:y" o:connectortype="straight"/>
            <v:shape id="_x0000_s1088" type="#_x0000_t38" style="position:absolute;left:4286;top:8724;width:1139;height:670;rotation:90;flip:x" o:connectortype="curved" adj="-626,273675,-85736">
              <v:stroke startarrow="block" endarrow="block"/>
            </v:shape>
            <v:shape id="_x0000_s1089" type="#_x0000_t38" style="position:absolute;left:2905;top:8565;width:2076;height:1088;rotation:90" o:connectortype="curved" adj="2965,-160233,-46686">
              <v:stroke startarrow="block" endarrow="block"/>
            </v:shape>
          </v:group>
        </w:pict>
      </w:r>
      <w:r w:rsidR="008A4337" w:rsidRPr="003B4E9D">
        <w:rPr>
          <w:rFonts w:ascii="Times New Roman" w:hAnsi="Times New Roman" w:cs="Times New Roman"/>
          <w:sz w:val="28"/>
          <w:szCs w:val="28"/>
          <w:lang w:val="uk-UA"/>
        </w:rPr>
        <w:t>Три прямі перетинаються в одній точці. На малюнку два кути. Яка величина кута затіненого сірим кольором?</w:t>
      </w:r>
    </w:p>
    <w:p w:rsidR="008A4337" w:rsidRPr="003B4E9D" w:rsidRDefault="001E6099" w:rsidP="008A4337">
      <w:pPr>
        <w:pStyle w:val="a3"/>
        <w:tabs>
          <w:tab w:val="left" w:pos="0"/>
          <w:tab w:val="left" w:pos="851"/>
        </w:tabs>
        <w:spacing w:line="360" w:lineRule="auto"/>
        <w:ind w:left="502" w:right="8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52" style="position:absolute;left:0;text-align:left;margin-left:125.45pt;margin-top:16.55pt;width:78.7pt;height:100.45pt;rotation:-198035fd;z-index:251667454" coordsize="1574,2009" path="m301,hdc265,223,314,10,251,151v-14,32,-12,72,-33,100c172,311,161,317,134,385,114,434,114,492,84,536,31,614,24,673,,770v11,325,26,647,50,971c56,1816,47,2009,167,2009hal1574,831,301,hdxe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path arrowok="t"/>
          </v:shape>
        </w:pict>
      </w:r>
    </w:p>
    <w:p w:rsidR="009F05C1" w:rsidRPr="003B4E9D" w:rsidRDefault="008A4337" w:rsidP="008A4337">
      <w:pPr>
        <w:pStyle w:val="a3"/>
        <w:tabs>
          <w:tab w:val="left" w:pos="0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E9D">
        <w:rPr>
          <w:rFonts w:ascii="Times New Roman" w:hAnsi="Times New Roman" w:cs="Times New Roman"/>
          <w:sz w:val="28"/>
          <w:szCs w:val="28"/>
          <w:lang w:val="uk-UA"/>
        </w:rPr>
        <w:br w:type="column"/>
      </w:r>
    </w:p>
    <w:p w:rsidR="008A4337" w:rsidRPr="00361888" w:rsidRDefault="008A4337" w:rsidP="008A4337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>Шкільна олімпіада</w:t>
      </w:r>
    </w:p>
    <w:p w:rsidR="008A4337" w:rsidRDefault="008A4337" w:rsidP="008A4337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en-US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uk-UA"/>
        </w:rPr>
        <w:t>8</w:t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клас</w:t>
      </w:r>
    </w:p>
    <w:p w:rsidR="0083383C" w:rsidRDefault="00F762D7" w:rsidP="0069328D">
      <w:pPr>
        <w:pStyle w:val="a3"/>
        <w:numPr>
          <w:ilvl w:val="0"/>
          <w:numId w:val="4"/>
        </w:numPr>
        <w:tabs>
          <w:tab w:val="left" w:pos="1134"/>
        </w:tabs>
        <w:ind w:left="-142" w:firstLine="709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F762D7">
        <w:rPr>
          <w:rFonts w:ascii="Times New Roman" w:hAnsi="Times New Roman" w:cs="Times New Roman"/>
          <w:sz w:val="32"/>
          <w:szCs w:val="32"/>
          <w:lang w:val="uk-UA"/>
        </w:rPr>
        <w:t>Знайти область визначення функції</w:t>
      </w:r>
      <w:r w:rsidRPr="00F762D7"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F762D7" w:rsidRDefault="00F762D7" w:rsidP="008B767E">
      <w:pPr>
        <w:pStyle w:val="a3"/>
        <w:tabs>
          <w:tab w:val="left" w:pos="851"/>
        </w:tabs>
        <w:ind w:left="-142" w:firstLine="709"/>
        <w:jc w:val="center"/>
        <w:rPr>
          <w:rFonts w:ascii="Times New Roman" w:hAnsi="Times New Roman" w:cs="Times New Roman"/>
          <w:noProof/>
          <w:sz w:val="32"/>
          <w:szCs w:val="32"/>
          <w:lang w:val="en-US"/>
        </w:rPr>
      </w:pPr>
      <m:oMathPara>
        <m:oMath>
          <m:r>
            <w:rPr>
              <w:rFonts w:ascii="Cambria Math" w:hAnsi="Cambria Math" w:cs="Times New Roman"/>
              <w:sz w:val="32"/>
              <w:szCs w:val="32"/>
              <w:lang w:val="en-US"/>
            </w:rPr>
            <m:t>y=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x-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x+2</m:t>
                  </m:r>
                </m:e>
              </m:rad>
            </m:e>
          </m:rad>
        </m:oMath>
      </m:oMathPara>
    </w:p>
    <w:p w:rsidR="00CB5A33" w:rsidRDefault="00CB5A33" w:rsidP="00F762D7">
      <w:pPr>
        <w:pStyle w:val="a3"/>
        <w:tabs>
          <w:tab w:val="left" w:pos="851"/>
        </w:tabs>
        <w:ind w:left="-142" w:firstLine="709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F762D7" w:rsidRPr="00F762D7" w:rsidRDefault="00F762D7" w:rsidP="0069328D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ind w:left="-142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Грушу, яблуко і сливу поклали на вагу. Іван зняв з ваги грушу, вага показала </w:t>
      </w:r>
      <w:r w:rsidRPr="0069328D">
        <w:rPr>
          <w:rFonts w:ascii="Times New Roman" w:hAnsi="Times New Roman" w:cs="Times New Roman"/>
          <w:i/>
          <w:sz w:val="32"/>
          <w:szCs w:val="32"/>
          <w:lang w:val="uk-UA"/>
        </w:rPr>
        <w:t>230 г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. Поклавши грушу назад, Іван зняв яблуко, вага показала </w:t>
      </w:r>
      <w:r w:rsidRPr="0069328D">
        <w:rPr>
          <w:rFonts w:ascii="Times New Roman" w:hAnsi="Times New Roman" w:cs="Times New Roman"/>
          <w:i/>
          <w:sz w:val="32"/>
          <w:szCs w:val="32"/>
          <w:lang w:val="uk-UA"/>
        </w:rPr>
        <w:t>200 г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. Коли ж Іван зняв з ваги лише сливку, вага показала </w:t>
      </w:r>
      <w:r w:rsidRPr="0069328D">
        <w:rPr>
          <w:rFonts w:ascii="Times New Roman" w:hAnsi="Times New Roman" w:cs="Times New Roman"/>
          <w:i/>
          <w:sz w:val="32"/>
          <w:szCs w:val="32"/>
          <w:lang w:val="uk-UA"/>
        </w:rPr>
        <w:t>290 г</w:t>
      </w:r>
      <w:r>
        <w:rPr>
          <w:rFonts w:ascii="Times New Roman" w:hAnsi="Times New Roman" w:cs="Times New Roman"/>
          <w:sz w:val="32"/>
          <w:szCs w:val="32"/>
          <w:lang w:val="uk-UA"/>
        </w:rPr>
        <w:t>. Яку вагу показувала вага з усіма трьома фруктами?</w:t>
      </w:r>
    </w:p>
    <w:p w:rsidR="00F762D7" w:rsidRPr="00F365A2" w:rsidRDefault="00F365A2" w:rsidP="00F762D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Розв’яжіть рівняння</w:t>
      </w:r>
      <w:r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F365A2" w:rsidRDefault="00F365A2" w:rsidP="00F365A2">
      <w:pPr>
        <w:pStyle w:val="a3"/>
        <w:ind w:left="720"/>
        <w:jc w:val="both"/>
        <w:rPr>
          <w:rFonts w:ascii="Times New Roman" w:hAnsi="Times New Roman" w:cs="Times New Roman"/>
          <w:sz w:val="32"/>
          <w:szCs w:val="32"/>
          <w:lang w:val="en-US"/>
        </w:rPr>
      </w:pPr>
      <m:oMathPara>
        <m:oMath>
          <m:r>
            <w:rPr>
              <w:rFonts w:ascii="Cambria Math" w:hAnsi="Cambria Math" w:cs="Times New Roman"/>
              <w:sz w:val="32"/>
              <w:szCs w:val="32"/>
              <w:lang w:val="uk-UA"/>
            </w:rPr>
            <m:t>x-4=</m:t>
          </m:r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x-2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x-2</m:t>
              </m:r>
            </m:den>
          </m:f>
        </m:oMath>
      </m:oMathPara>
    </w:p>
    <w:p w:rsidR="00F365A2" w:rsidRPr="00F365A2" w:rsidRDefault="001E6099" w:rsidP="002A3459">
      <w:pPr>
        <w:pStyle w:val="a3"/>
        <w:numPr>
          <w:ilvl w:val="0"/>
          <w:numId w:val="4"/>
        </w:numPr>
        <w:tabs>
          <w:tab w:val="left" w:pos="851"/>
        </w:tabs>
        <w:ind w:left="-142" w:firstLine="56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Скільки коштує килим?, - з</w:t>
      </w:r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апитав покупець у продавця. Вартість його в гривнях – найбільше число першої сотні, яке ділиться на </w:t>
      </w:r>
      <w:r w:rsidR="00395213" w:rsidRPr="0069328D">
        <w:rPr>
          <w:rFonts w:ascii="Times New Roman" w:hAnsi="Times New Roman" w:cs="Times New Roman"/>
          <w:i/>
          <w:sz w:val="32"/>
          <w:szCs w:val="32"/>
          <w:lang w:val="uk-UA"/>
        </w:rPr>
        <w:t>2</w:t>
      </w:r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 w:rsidR="00395213" w:rsidRPr="0069328D">
        <w:rPr>
          <w:rFonts w:ascii="Times New Roman" w:hAnsi="Times New Roman" w:cs="Times New Roman"/>
          <w:i/>
          <w:sz w:val="32"/>
          <w:szCs w:val="32"/>
          <w:lang w:val="uk-UA"/>
        </w:rPr>
        <w:t>3</w:t>
      </w:r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 та на </w:t>
      </w:r>
      <w:r w:rsidR="00395213" w:rsidRPr="0069328D">
        <w:rPr>
          <w:rFonts w:ascii="Times New Roman" w:hAnsi="Times New Roman" w:cs="Times New Roman"/>
          <w:i/>
          <w:sz w:val="32"/>
          <w:szCs w:val="32"/>
          <w:lang w:val="uk-UA"/>
        </w:rPr>
        <w:t>5</w:t>
      </w:r>
      <w:r w:rsidR="00395213">
        <w:rPr>
          <w:rFonts w:ascii="Times New Roman" w:hAnsi="Times New Roman" w:cs="Times New Roman"/>
          <w:sz w:val="32"/>
          <w:szCs w:val="32"/>
          <w:lang w:val="uk-UA"/>
        </w:rPr>
        <w:t>. А за скільки віддаси</w:t>
      </w:r>
      <w:r>
        <w:rPr>
          <w:rFonts w:ascii="Times New Roman" w:hAnsi="Times New Roman" w:cs="Times New Roman"/>
          <w:sz w:val="32"/>
          <w:szCs w:val="32"/>
          <w:lang w:val="uk-UA"/>
        </w:rPr>
        <w:t>?</w:t>
      </w:r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, - спитав покупець у продавця? Заплати мені спочатку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2</m:t>
            </m:r>
          </m:den>
        </m:f>
      </m:oMath>
      <w:r w:rsidR="00395213" w:rsidRPr="008B767E">
        <w:rPr>
          <w:rFonts w:ascii="Times New Roman" w:hAnsi="Times New Roman" w:cs="Times New Roman"/>
          <w:sz w:val="36"/>
          <w:szCs w:val="36"/>
          <w:lang w:val="uk-UA"/>
        </w:rPr>
        <w:t>,</w:t>
      </w:r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 потім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3</m:t>
            </m:r>
          </m:den>
        </m:f>
      </m:oMath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 і ще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6</m:t>
            </m:r>
          </m:den>
        </m:f>
      </m:oMath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 вартості килима і вистачить з тебе. Знайди, скільки коштує килим і за скільки його купив покупець.</w:t>
      </w:r>
    </w:p>
    <w:p w:rsidR="00F365A2" w:rsidRPr="00F762D7" w:rsidRDefault="00F365A2" w:rsidP="00395213">
      <w:pPr>
        <w:pStyle w:val="a3"/>
        <w:tabs>
          <w:tab w:val="left" w:pos="851"/>
        </w:tabs>
        <w:ind w:left="-142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395213" w:rsidRPr="003B4E9D" w:rsidRDefault="00395213" w:rsidP="00395213">
      <w:pPr>
        <w:pStyle w:val="a3"/>
        <w:tabs>
          <w:tab w:val="left" w:pos="0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uk-UA"/>
        </w:rPr>
        <w:br w:type="column"/>
      </w:r>
    </w:p>
    <w:p w:rsidR="00395213" w:rsidRPr="00361888" w:rsidRDefault="00395213" w:rsidP="00395213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>Шкільна олімпіада</w:t>
      </w:r>
    </w:p>
    <w:p w:rsidR="00395213" w:rsidRDefault="00395213" w:rsidP="00395213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en-US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uk-UA"/>
        </w:rPr>
        <w:t>8</w:t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клас</w:t>
      </w:r>
    </w:p>
    <w:p w:rsidR="00395213" w:rsidRDefault="00395213" w:rsidP="00395213">
      <w:pPr>
        <w:pStyle w:val="a3"/>
        <w:numPr>
          <w:ilvl w:val="0"/>
          <w:numId w:val="5"/>
        </w:numPr>
        <w:tabs>
          <w:tab w:val="left" w:pos="851"/>
        </w:tabs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F762D7">
        <w:rPr>
          <w:rFonts w:ascii="Times New Roman" w:hAnsi="Times New Roman" w:cs="Times New Roman"/>
          <w:sz w:val="32"/>
          <w:szCs w:val="32"/>
          <w:lang w:val="uk-UA"/>
        </w:rPr>
        <w:t>Знайти область визначення функції</w:t>
      </w:r>
      <w:r w:rsidRPr="00F762D7"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395213" w:rsidRDefault="00395213" w:rsidP="008B767E">
      <w:pPr>
        <w:pStyle w:val="a3"/>
        <w:tabs>
          <w:tab w:val="left" w:pos="851"/>
        </w:tabs>
        <w:ind w:left="-142" w:firstLine="709"/>
        <w:jc w:val="center"/>
        <w:rPr>
          <w:rFonts w:ascii="Times New Roman" w:hAnsi="Times New Roman" w:cs="Times New Roman"/>
          <w:noProof/>
          <w:sz w:val="32"/>
          <w:szCs w:val="32"/>
          <w:lang w:val="en-US"/>
        </w:rPr>
      </w:pPr>
      <m:oMathPara>
        <m:oMath>
          <m:r>
            <w:rPr>
              <w:rFonts w:ascii="Cambria Math" w:hAnsi="Cambria Math" w:cs="Times New Roman"/>
              <w:sz w:val="32"/>
              <w:szCs w:val="32"/>
              <w:lang w:val="en-US"/>
            </w:rPr>
            <m:t>y=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en-US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>x-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x+2</m:t>
                  </m:r>
                </m:e>
              </m:rad>
            </m:e>
          </m:rad>
        </m:oMath>
      </m:oMathPara>
    </w:p>
    <w:p w:rsidR="00CB5A33" w:rsidRDefault="00CB5A33" w:rsidP="00395213">
      <w:pPr>
        <w:pStyle w:val="a3"/>
        <w:tabs>
          <w:tab w:val="left" w:pos="851"/>
        </w:tabs>
        <w:ind w:left="-142" w:firstLine="709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395213" w:rsidRPr="00F762D7" w:rsidRDefault="00395213" w:rsidP="0069328D">
      <w:pPr>
        <w:pStyle w:val="a3"/>
        <w:numPr>
          <w:ilvl w:val="0"/>
          <w:numId w:val="5"/>
        </w:numPr>
        <w:tabs>
          <w:tab w:val="left" w:pos="993"/>
        </w:tabs>
        <w:ind w:left="-142" w:firstLine="56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Грушу, яблуко і сливу поклали на вагу. Іван зняв з ваги грушу, вага показала </w:t>
      </w:r>
      <w:r w:rsidRPr="0069328D">
        <w:rPr>
          <w:rFonts w:ascii="Times New Roman" w:hAnsi="Times New Roman" w:cs="Times New Roman"/>
          <w:i/>
          <w:sz w:val="32"/>
          <w:szCs w:val="32"/>
          <w:lang w:val="uk-UA"/>
        </w:rPr>
        <w:t>230 г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. Поклавши грушу назад, Іван зняв яблуко, вага показала </w:t>
      </w:r>
      <w:r w:rsidRPr="0069328D">
        <w:rPr>
          <w:rFonts w:ascii="Times New Roman" w:hAnsi="Times New Roman" w:cs="Times New Roman"/>
          <w:i/>
          <w:sz w:val="32"/>
          <w:szCs w:val="32"/>
          <w:lang w:val="uk-UA"/>
        </w:rPr>
        <w:t>200 г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. Коли ж Іван зняв з ваги лише сливку, вага показала </w:t>
      </w:r>
      <w:r w:rsidRPr="0069328D">
        <w:rPr>
          <w:rFonts w:ascii="Times New Roman" w:hAnsi="Times New Roman" w:cs="Times New Roman"/>
          <w:i/>
          <w:sz w:val="32"/>
          <w:szCs w:val="32"/>
          <w:lang w:val="uk-UA"/>
        </w:rPr>
        <w:t>290 г</w:t>
      </w:r>
      <w:r>
        <w:rPr>
          <w:rFonts w:ascii="Times New Roman" w:hAnsi="Times New Roman" w:cs="Times New Roman"/>
          <w:sz w:val="32"/>
          <w:szCs w:val="32"/>
          <w:lang w:val="uk-UA"/>
        </w:rPr>
        <w:t>. Яку вагу показувала вага з усіма трьома фруктами?</w:t>
      </w:r>
    </w:p>
    <w:p w:rsidR="00395213" w:rsidRPr="00F365A2" w:rsidRDefault="00395213" w:rsidP="0039521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Розв’яжіть рівняння</w:t>
      </w:r>
      <w:r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395213" w:rsidRDefault="00395213" w:rsidP="00395213">
      <w:pPr>
        <w:pStyle w:val="a3"/>
        <w:ind w:left="720"/>
        <w:jc w:val="both"/>
        <w:rPr>
          <w:rFonts w:ascii="Times New Roman" w:hAnsi="Times New Roman" w:cs="Times New Roman"/>
          <w:sz w:val="32"/>
          <w:szCs w:val="32"/>
          <w:lang w:val="en-US"/>
        </w:rPr>
      </w:pPr>
      <m:oMathPara>
        <m:oMath>
          <m:r>
            <w:rPr>
              <w:rFonts w:ascii="Cambria Math" w:hAnsi="Cambria Math" w:cs="Times New Roman"/>
              <w:sz w:val="32"/>
              <w:szCs w:val="32"/>
              <w:lang w:val="uk-UA"/>
            </w:rPr>
            <m:t>x-4=</m:t>
          </m:r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:lang w:val="uk-UA"/>
                    </w:rPr>
                    <m:t>x-2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x-2</m:t>
              </m:r>
            </m:den>
          </m:f>
        </m:oMath>
      </m:oMathPara>
    </w:p>
    <w:p w:rsidR="00395213" w:rsidRPr="00F365A2" w:rsidRDefault="001E6099" w:rsidP="0069328D">
      <w:pPr>
        <w:pStyle w:val="a3"/>
        <w:numPr>
          <w:ilvl w:val="0"/>
          <w:numId w:val="5"/>
        </w:numPr>
        <w:tabs>
          <w:tab w:val="left" w:pos="851"/>
        </w:tabs>
        <w:ind w:left="-142" w:firstLine="56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Скільки коштує килим?, - з</w:t>
      </w:r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апитав покупець у продавця. Вартість його в гривнях – найбільше число першої сотні, яке ділиться на </w:t>
      </w:r>
      <w:r w:rsidR="00395213" w:rsidRPr="0069328D">
        <w:rPr>
          <w:rFonts w:ascii="Times New Roman" w:hAnsi="Times New Roman" w:cs="Times New Roman"/>
          <w:i/>
          <w:sz w:val="32"/>
          <w:szCs w:val="32"/>
          <w:lang w:val="uk-UA"/>
        </w:rPr>
        <w:t>2,</w:t>
      </w:r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395213" w:rsidRPr="0069328D">
        <w:rPr>
          <w:rFonts w:ascii="Times New Roman" w:hAnsi="Times New Roman" w:cs="Times New Roman"/>
          <w:i/>
          <w:sz w:val="32"/>
          <w:szCs w:val="32"/>
          <w:lang w:val="uk-UA"/>
        </w:rPr>
        <w:t>3</w:t>
      </w:r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 та на </w:t>
      </w:r>
      <w:r w:rsidR="00395213" w:rsidRPr="0069328D">
        <w:rPr>
          <w:rFonts w:ascii="Times New Roman" w:hAnsi="Times New Roman" w:cs="Times New Roman"/>
          <w:i/>
          <w:sz w:val="32"/>
          <w:szCs w:val="32"/>
          <w:lang w:val="uk-UA"/>
        </w:rPr>
        <w:t>5</w:t>
      </w:r>
      <w:r w:rsidR="00395213">
        <w:rPr>
          <w:rFonts w:ascii="Times New Roman" w:hAnsi="Times New Roman" w:cs="Times New Roman"/>
          <w:sz w:val="32"/>
          <w:szCs w:val="32"/>
          <w:lang w:val="uk-UA"/>
        </w:rPr>
        <w:t>. А за скільки віддаси</w:t>
      </w:r>
      <w:r>
        <w:rPr>
          <w:rFonts w:ascii="Times New Roman" w:hAnsi="Times New Roman" w:cs="Times New Roman"/>
          <w:sz w:val="32"/>
          <w:szCs w:val="32"/>
          <w:lang w:val="uk-UA"/>
        </w:rPr>
        <w:t>?</w:t>
      </w:r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, - спитав покупець у продавця? Заплати мені спочатку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2</m:t>
            </m:r>
          </m:den>
        </m:f>
      </m:oMath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, потім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3</m:t>
            </m:r>
          </m:den>
        </m:f>
      </m:oMath>
      <w:r w:rsidR="00395213" w:rsidRPr="008B767E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і ще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uk-UA"/>
              </w:rPr>
              <m:t>6</m:t>
            </m:r>
          </m:den>
        </m:f>
      </m:oMath>
      <w:r w:rsidR="00395213">
        <w:rPr>
          <w:rFonts w:ascii="Times New Roman" w:hAnsi="Times New Roman" w:cs="Times New Roman"/>
          <w:sz w:val="32"/>
          <w:szCs w:val="32"/>
          <w:lang w:val="uk-UA"/>
        </w:rPr>
        <w:t xml:space="preserve"> вартості килима і вистачить з тебе. Знайди, скільки коштує килим і за скільки його купив покупець.</w:t>
      </w:r>
    </w:p>
    <w:p w:rsidR="00395213" w:rsidRDefault="00395213" w:rsidP="0069328D">
      <w:pPr>
        <w:pStyle w:val="a3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</w:p>
    <w:p w:rsidR="00395213" w:rsidRPr="00361888" w:rsidRDefault="00395213" w:rsidP="00395213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Шкільна олімпіада</w:t>
      </w:r>
    </w:p>
    <w:p w:rsidR="00395213" w:rsidRPr="008B767E" w:rsidRDefault="00395213" w:rsidP="00395213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 w:rsidRPr="008B767E">
        <w:rPr>
          <w:rFonts w:ascii="Times New Roman" w:hAnsi="Times New Roman" w:cs="Times New Roman"/>
          <w:b/>
          <w:i/>
          <w:sz w:val="48"/>
          <w:szCs w:val="48"/>
          <w:lang w:val="uk-UA"/>
        </w:rPr>
        <w:t>10 клас</w:t>
      </w:r>
    </w:p>
    <w:p w:rsidR="00395213" w:rsidRDefault="00395213" w:rsidP="008B767E">
      <w:pPr>
        <w:pStyle w:val="a3"/>
        <w:numPr>
          <w:ilvl w:val="0"/>
          <w:numId w:val="6"/>
        </w:numPr>
        <w:tabs>
          <w:tab w:val="left" w:pos="993"/>
        </w:tabs>
        <w:ind w:left="-142" w:firstLine="56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Заповни клітинки таблиці так, щоб числа у кожному рядку і кожному стовпці утворювали геометричну прогресію.</w:t>
      </w:r>
    </w:p>
    <w:p w:rsidR="00A20232" w:rsidRDefault="008B767E" w:rsidP="00A20232">
      <w:pPr>
        <w:pStyle w:val="a3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noProof/>
          <w:sz w:val="48"/>
          <w:szCs w:val="48"/>
        </w:rPr>
        <w:pict>
          <v:group id="_x0000_s1117" style="position:absolute;left:0;text-align:left;margin-left:77.35pt;margin-top:7.4pt;width:189.2pt;height:95.4pt;z-index:251690496" coordorigin="2612,3065" coordsize="3784,1908">
            <v:group id="_x0000_s1098" style="position:absolute;left:2612;top:3065;width:3784;height:1908" coordorigin="2796,3299" coordsize="2328,1624">
              <v:rect id="_x0000_s1091" style="position:absolute;left:2796;top:3299;width:2328;height:1624">
                <v:textbox style="mso-next-textbox:#_x0000_s1091">
                  <w:txbxContent>
                    <w:p w:rsidR="002A3459" w:rsidRPr="002A3459" w:rsidRDefault="002A3459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</v:rect>
              <v:shape id="_x0000_s1092" type="#_x0000_t32" style="position:absolute;left:3918;top:3299;width:17;height:1624" o:connectortype="straight"/>
              <v:shape id="_x0000_s1093" type="#_x0000_t32" style="position:absolute;left:3332;top:3299;width:17;height:1624" o:connectortype="straight"/>
              <v:shape id="_x0000_s1094" type="#_x0000_t32" style="position:absolute;left:4487;top:3299;width:17;height:1624" o:connectortype="straight"/>
              <v:shape id="_x0000_s1095" type="#_x0000_t32" style="position:absolute;left:2796;top:4069;width:2328;height:0" o:connectortype="straight"/>
              <v:shape id="_x0000_s1096" type="#_x0000_t32" style="position:absolute;left:2796;top:4504;width:2328;height:0" o:connectortype="straight"/>
              <v:shape id="_x0000_s1097" type="#_x0000_t32" style="position:absolute;left:2796;top:3717;width:2328;height:0" o:connectortype="straight"/>
            </v:group>
            <v:shape id="_x0000_s1103" type="#_x0000_t202" style="position:absolute;left:2742;top:3065;width:769;height:519;mso-position-horizontal-relative:margin;mso-width-relative:margin;mso-height-relative:margin" filled="f" stroked="f">
              <v:textbox style="mso-next-textbox:#_x0000_s1103">
                <w:txbxContent>
                  <w:p w:rsidR="002A3459" w:rsidRPr="002A3459" w:rsidRDefault="002A3459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</w:pPr>
                    <w:r w:rsidRPr="002A3459"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  <w:t>27</w:t>
                    </w:r>
                  </w:p>
                </w:txbxContent>
              </v:textbox>
            </v:shape>
            <v:shape id="_x0000_s1104" type="#_x0000_t202" style="position:absolute;left:4613;top:3556;width:748;height:519;mso-position-horizontal-relative:margin;mso-width-relative:margin;mso-height-relative:margin" filled="f" stroked="f">
              <v:textbox style="mso-next-textbox:#_x0000_s1104">
                <w:txbxContent>
                  <w:p w:rsidR="002A3459" w:rsidRPr="002A3459" w:rsidRDefault="002A3459" w:rsidP="002A3459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</w:pPr>
                    <w:r w:rsidRPr="002A3459"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  <w:t>36</w:t>
                    </w:r>
                  </w:p>
                </w:txbxContent>
              </v:textbox>
            </v:shape>
            <v:shape id="_x0000_s1105" type="#_x0000_t202" style="position:absolute;left:3673;top:3970;width:586;height:519;mso-position-horizontal-relative:margin;mso-width-relative:margin;mso-height-relative:margin" filled="f" stroked="f">
              <v:textbox style="mso-next-textbox:#_x0000_s1105">
                <w:txbxContent>
                  <w:p w:rsidR="002A3459" w:rsidRPr="002A3459" w:rsidRDefault="002A3459" w:rsidP="002A3459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</w:pPr>
                    <w:r w:rsidRPr="002A3459"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  <w:t>6</w:t>
                    </w:r>
                  </w:p>
                </w:txbxContent>
              </v:textbox>
            </v:shape>
            <v:shape id="_x0000_s1106" type="#_x0000_t202" style="position:absolute;left:5594;top:4454;width:586;height:519;mso-position-horizontal-relative:margin;mso-width-relative:margin;mso-height-relative:margin" filled="f" stroked="f">
              <v:textbox style="mso-next-textbox:#_x0000_s1106">
                <w:txbxContent>
                  <w:p w:rsidR="002A3459" w:rsidRPr="002A3459" w:rsidRDefault="002A3459" w:rsidP="002A3459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</w:pPr>
                    <w:r w:rsidRPr="002A3459"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  <w:t>8</w:t>
                    </w:r>
                  </w:p>
                </w:txbxContent>
              </v:textbox>
            </v:shape>
          </v:group>
        </w:pict>
      </w:r>
    </w:p>
    <w:p w:rsidR="00A20232" w:rsidRDefault="00A20232" w:rsidP="00A20232">
      <w:pPr>
        <w:pStyle w:val="a3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A20232" w:rsidRDefault="00A20232" w:rsidP="00A20232">
      <w:pPr>
        <w:pStyle w:val="a3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A20232" w:rsidRDefault="00A20232" w:rsidP="00A20232">
      <w:pPr>
        <w:pStyle w:val="a3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A20232" w:rsidRDefault="00A20232" w:rsidP="00A20232">
      <w:pPr>
        <w:pStyle w:val="a3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A20232" w:rsidRPr="00395213" w:rsidRDefault="00A20232" w:rsidP="00A20232">
      <w:pPr>
        <w:pStyle w:val="a3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3F7141" w:rsidRDefault="003F7141" w:rsidP="003F714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Відомо, що </w:t>
      </w:r>
      <w:r w:rsidRPr="003F7141">
        <w:rPr>
          <w:rFonts w:ascii="Times New Roman" w:hAnsi="Times New Roman" w:cs="Times New Roman"/>
          <w:i/>
          <w:sz w:val="32"/>
          <w:szCs w:val="32"/>
          <w:lang w:val="uk-UA"/>
        </w:rPr>
        <w:t>х</w:t>
      </w:r>
      <w:r w:rsidRPr="003F7141">
        <w:rPr>
          <w:rFonts w:ascii="Times New Roman" w:hAnsi="Times New Roman" w:cs="Times New Roman"/>
          <w:i/>
          <w:sz w:val="32"/>
          <w:szCs w:val="32"/>
          <w:vertAlign w:val="subscript"/>
          <w:lang w:val="uk-UA"/>
        </w:rPr>
        <w:t>1</w:t>
      </w:r>
      <w:r w:rsidRPr="003F7141">
        <w:rPr>
          <w:rFonts w:ascii="Times New Roman" w:hAnsi="Times New Roman" w:cs="Times New Roman"/>
          <w:i/>
          <w:sz w:val="32"/>
          <w:szCs w:val="32"/>
          <w:lang w:val="uk-UA"/>
        </w:rPr>
        <w:t>, х</w:t>
      </w:r>
      <w:r w:rsidRPr="003F7141">
        <w:rPr>
          <w:rFonts w:ascii="Times New Roman" w:hAnsi="Times New Roman" w:cs="Times New Roman"/>
          <w:i/>
          <w:sz w:val="32"/>
          <w:szCs w:val="32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- корені рівняння </w:t>
      </w:r>
    </w:p>
    <w:p w:rsidR="00395213" w:rsidRDefault="003F7141" w:rsidP="003F7141">
      <w:pPr>
        <w:pStyle w:val="a3"/>
        <w:ind w:left="-142" w:firstLine="56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3F7141">
        <w:rPr>
          <w:rFonts w:ascii="Times New Roman" w:hAnsi="Times New Roman" w:cs="Times New Roman"/>
          <w:i/>
          <w:sz w:val="32"/>
          <w:szCs w:val="32"/>
          <w:lang w:val="uk-UA"/>
        </w:rPr>
        <w:t>2х</w:t>
      </w:r>
      <w:r w:rsidRPr="003F7141">
        <w:rPr>
          <w:rFonts w:ascii="Times New Roman" w:hAnsi="Times New Roman" w:cs="Times New Roman"/>
          <w:i/>
          <w:sz w:val="32"/>
          <w:szCs w:val="32"/>
          <w:vertAlign w:val="superscript"/>
          <w:lang w:val="uk-UA"/>
        </w:rPr>
        <w:t>2</w:t>
      </w:r>
      <w:r w:rsidRPr="003F7141">
        <w:rPr>
          <w:rFonts w:ascii="Times New Roman" w:hAnsi="Times New Roman" w:cs="Times New Roman"/>
          <w:i/>
          <w:sz w:val="32"/>
          <w:szCs w:val="32"/>
          <w:lang w:val="uk-UA"/>
        </w:rPr>
        <w:t>-3х-7=0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. Не розв’язуючи цього рівняння, знайдіть значення виразу </w:t>
      </w: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  <w:lang w:val="uk-UA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1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2</m:t>
            </m:r>
          </m:sup>
        </m:sSubSup>
        <m:r>
          <w:rPr>
            <w:rFonts w:ascii="Cambria Math" w:hAnsi="Cambria Math" w:cs="Times New Roman"/>
            <w:sz w:val="32"/>
            <w:szCs w:val="32"/>
            <w:lang w:val="uk-UA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  <w:lang w:val="uk-UA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2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2</m:t>
            </m:r>
          </m:sup>
        </m:sSubSup>
      </m:oMath>
      <w:r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3F7141" w:rsidRPr="003F7141" w:rsidRDefault="00A20232" w:rsidP="00A20232">
      <w:pPr>
        <w:pStyle w:val="a3"/>
        <w:numPr>
          <w:ilvl w:val="0"/>
          <w:numId w:val="6"/>
        </w:numPr>
        <w:ind w:left="-142" w:firstLine="56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noProof/>
        </w:rPr>
        <w:pict>
          <v:group id="_x0000_s1116" style="position:absolute;left:0;text-align:left;margin-left:207.25pt;margin-top:43.85pt;width:137.85pt;height:101.9pt;z-index:251702272" coordorigin="3293,6971" coordsize="2757,2038">
            <v:group id="_x0000_s1115" style="position:absolute;left:3293;top:7234;width:2300;height:1775" coordorigin="3293,7234" coordsize="2300,1775">
              <v:group id="_x0000_s1112" style="position:absolute;left:3673;top:7234;width:1920;height:1406" coordorigin="2843,7803" coordsize="1920,1406">
                <v:rect id="_x0000_s1107" style="position:absolute;left:2843;top:8506;width:640;height:703"/>
                <v:rect id="_x0000_s1108" style="position:absolute;left:3483;top:7803;width:640;height:703"/>
                <v:rect id="_x0000_s1109" style="position:absolute;left:3483;top:8506;width:640;height:703"/>
                <v:rect id="_x0000_s1110" style="position:absolute;left:4123;top:7803;width:640;height:703"/>
                <v:shape id="_x0000_s1111" type="#_x0000_t32" style="position:absolute;left:2843;top:7803;width:1920;height:1406;flip:y" o:connectortype="straight"/>
              </v:group>
              <v:shape id="_x0000_s1113" type="#_x0000_t202" style="position:absolute;left:3293;top:8456;width:551;height:553;mso-width-relative:margin;mso-height-relative:margin" filled="f" stroked="f">
                <v:textbox style="mso-next-textbox:#_x0000_s1113">
                  <w:txbxContent>
                    <w:p w:rsidR="00A20232" w:rsidRPr="00A20232" w:rsidRDefault="00A20232" w:rsidP="00A20232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2023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А</w:t>
                      </w:r>
                    </w:p>
                  </w:txbxContent>
                </v:textbox>
              </v:shape>
            </v:group>
            <v:shape id="_x0000_s1114" type="#_x0000_t202" style="position:absolute;left:5499;top:6971;width:551;height:553;mso-width-relative:margin;mso-height-relative:margin" filled="f" stroked="f">
              <v:textbox style="mso-next-textbox:#_x0000_s1114">
                <w:txbxContent>
                  <w:p w:rsidR="00A20232" w:rsidRPr="00A20232" w:rsidRDefault="00A20232" w:rsidP="00A20232">
                    <w:pPr>
                      <w:pStyle w:val="a3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В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Знайдіть довжину відрізка </w:t>
      </w:r>
      <w:r w:rsidRPr="00A20232">
        <w:rPr>
          <w:rFonts w:ascii="Times New Roman" w:hAnsi="Times New Roman" w:cs="Times New Roman"/>
          <w:i/>
          <w:sz w:val="32"/>
          <w:szCs w:val="32"/>
          <w:lang w:val="uk-UA"/>
        </w:rPr>
        <w:t>АВ,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якщо сторона кожного з чотирьох зображених </w:t>
      </w:r>
      <w:r w:rsidR="008B767E">
        <w:rPr>
          <w:rFonts w:ascii="Times New Roman" w:hAnsi="Times New Roman" w:cs="Times New Roman"/>
          <w:sz w:val="32"/>
          <w:szCs w:val="32"/>
          <w:lang w:val="uk-UA"/>
        </w:rPr>
        <w:t>на малюнку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квадратів дорівнює </w:t>
      </w:r>
      <w:r w:rsidRPr="00A20232">
        <w:rPr>
          <w:rFonts w:ascii="Times New Roman" w:hAnsi="Times New Roman" w:cs="Times New Roman"/>
          <w:i/>
          <w:sz w:val="32"/>
          <w:szCs w:val="32"/>
          <w:lang w:val="uk-UA"/>
        </w:rPr>
        <w:t>1м</w:t>
      </w:r>
      <w:r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395213" w:rsidRDefault="00395213" w:rsidP="00A20232">
      <w:pPr>
        <w:pStyle w:val="a3"/>
        <w:ind w:left="-142" w:firstLine="568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</w:p>
    <w:p w:rsidR="00FF67DF" w:rsidRDefault="00FF67DF">
      <w:pPr>
        <w:rPr>
          <w:b/>
          <w:lang w:val="uk-UA"/>
        </w:rPr>
      </w:pPr>
    </w:p>
    <w:p w:rsidR="00A20232" w:rsidRDefault="00A20232">
      <w:pPr>
        <w:rPr>
          <w:b/>
          <w:lang w:val="uk-UA"/>
        </w:rPr>
      </w:pPr>
    </w:p>
    <w:p w:rsidR="00A20232" w:rsidRDefault="00A20232">
      <w:pPr>
        <w:rPr>
          <w:b/>
          <w:lang w:val="uk-UA"/>
        </w:rPr>
      </w:pPr>
    </w:p>
    <w:p w:rsidR="00A20232" w:rsidRPr="00C1548E" w:rsidRDefault="00A20232" w:rsidP="00A2023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 w:rsidRPr="00C1548E">
        <w:rPr>
          <w:rFonts w:ascii="Times New Roman" w:hAnsi="Times New Roman" w:cs="Times New Roman"/>
          <w:sz w:val="32"/>
          <w:szCs w:val="32"/>
          <w:lang w:val="uk-UA"/>
        </w:rPr>
        <w:t>Розвяжіть</w:t>
      </w:r>
      <w:proofErr w:type="spellEnd"/>
      <w:r w:rsidRPr="00C1548E">
        <w:rPr>
          <w:rFonts w:ascii="Times New Roman" w:hAnsi="Times New Roman" w:cs="Times New Roman"/>
          <w:sz w:val="32"/>
          <w:szCs w:val="32"/>
          <w:lang w:val="uk-UA"/>
        </w:rPr>
        <w:t xml:space="preserve"> рівняння</w:t>
      </w:r>
      <w:r w:rsidRPr="00C1548E"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A20232" w:rsidRPr="00C1548E" w:rsidRDefault="00A20232" w:rsidP="00A20232">
      <w:pPr>
        <w:pStyle w:val="a3"/>
        <w:ind w:left="720"/>
        <w:rPr>
          <w:rFonts w:ascii="Times New Roman" w:hAnsi="Times New Roman" w:cs="Times New Roman"/>
          <w:sz w:val="32"/>
          <w:szCs w:val="32"/>
          <w:lang w:val="en-US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x-2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x-3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x+4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x+5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uk-UA"/>
            </w:rPr>
            <m:t>=1320</m:t>
          </m:r>
        </m:oMath>
      </m:oMathPara>
    </w:p>
    <w:p w:rsidR="00C1548E" w:rsidRPr="00361888" w:rsidRDefault="00C1548E" w:rsidP="00C1548E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column"/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lastRenderedPageBreak/>
        <w:t>Шкільна олімпіада</w:t>
      </w:r>
    </w:p>
    <w:p w:rsidR="00C1548E" w:rsidRDefault="00C1548E" w:rsidP="00C1548E">
      <w:pPr>
        <w:pStyle w:val="a3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i/>
          <w:sz w:val="48"/>
          <w:szCs w:val="48"/>
          <w:lang w:val="uk-UA"/>
        </w:rPr>
        <w:t>10</w:t>
      </w:r>
      <w:r w:rsidRPr="00361888">
        <w:rPr>
          <w:rFonts w:ascii="Times New Roman" w:hAnsi="Times New Roman" w:cs="Times New Roman"/>
          <w:b/>
          <w:i/>
          <w:sz w:val="48"/>
          <w:szCs w:val="48"/>
          <w:lang w:val="uk-UA"/>
        </w:rPr>
        <w:t xml:space="preserve"> клас</w:t>
      </w:r>
    </w:p>
    <w:p w:rsidR="00C1548E" w:rsidRDefault="00C1548E" w:rsidP="00C1548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noProof/>
          <w:sz w:val="48"/>
          <w:szCs w:val="48"/>
        </w:rPr>
        <w:pict>
          <v:group id="_x0000_s1118" style="position:absolute;left:0;text-align:left;margin-left:73.9pt;margin-top:62.6pt;width:189.2pt;height:95.4pt;z-index:251704320" coordorigin="2612,3065" coordsize="3784,1908">
            <v:group id="_x0000_s1119" style="position:absolute;left:2612;top:3065;width:3784;height:1908" coordorigin="2796,3299" coordsize="2328,1624">
              <v:rect id="_x0000_s1120" style="position:absolute;left:2796;top:3299;width:2328;height:1624">
                <v:textbox style="mso-next-textbox:#_x0000_s1120">
                  <w:txbxContent>
                    <w:p w:rsidR="00C1548E" w:rsidRPr="002A3459" w:rsidRDefault="00C1548E" w:rsidP="00C1548E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</v:rect>
              <v:shape id="_x0000_s1121" type="#_x0000_t32" style="position:absolute;left:3918;top:3299;width:17;height:1624" o:connectortype="straight"/>
              <v:shape id="_x0000_s1122" type="#_x0000_t32" style="position:absolute;left:3332;top:3299;width:17;height:1624" o:connectortype="straight"/>
              <v:shape id="_x0000_s1123" type="#_x0000_t32" style="position:absolute;left:4487;top:3299;width:17;height:1624" o:connectortype="straight"/>
              <v:shape id="_x0000_s1124" type="#_x0000_t32" style="position:absolute;left:2796;top:4069;width:2328;height:0" o:connectortype="straight"/>
              <v:shape id="_x0000_s1125" type="#_x0000_t32" style="position:absolute;left:2796;top:4504;width:2328;height:0" o:connectortype="straight"/>
              <v:shape id="_x0000_s1126" type="#_x0000_t32" style="position:absolute;left:2796;top:3717;width:2328;height:0" o:connectortype="straight"/>
            </v:group>
            <v:shape id="_x0000_s1127" type="#_x0000_t202" style="position:absolute;left:2742;top:3065;width:769;height:519;mso-position-horizontal-relative:margin;mso-width-relative:margin;mso-height-relative:margin" filled="f" stroked="f">
              <v:textbox style="mso-next-textbox:#_x0000_s1127">
                <w:txbxContent>
                  <w:p w:rsidR="00C1548E" w:rsidRPr="002A3459" w:rsidRDefault="00C1548E" w:rsidP="00C1548E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</w:pPr>
                    <w:r w:rsidRPr="002A3459"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  <w:t>27</w:t>
                    </w:r>
                  </w:p>
                </w:txbxContent>
              </v:textbox>
            </v:shape>
            <v:shape id="_x0000_s1128" type="#_x0000_t202" style="position:absolute;left:4613;top:3556;width:748;height:519;mso-position-horizontal-relative:margin;mso-width-relative:margin;mso-height-relative:margin" filled="f" stroked="f">
              <v:textbox style="mso-next-textbox:#_x0000_s1128">
                <w:txbxContent>
                  <w:p w:rsidR="00C1548E" w:rsidRPr="002A3459" w:rsidRDefault="00C1548E" w:rsidP="00C1548E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</w:pPr>
                    <w:r w:rsidRPr="002A3459"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  <w:t>36</w:t>
                    </w:r>
                  </w:p>
                </w:txbxContent>
              </v:textbox>
            </v:shape>
            <v:shape id="_x0000_s1129" type="#_x0000_t202" style="position:absolute;left:3673;top:3970;width:586;height:519;mso-position-horizontal-relative:margin;mso-width-relative:margin;mso-height-relative:margin" filled="f" stroked="f">
              <v:textbox style="mso-next-textbox:#_x0000_s1129">
                <w:txbxContent>
                  <w:p w:rsidR="00C1548E" w:rsidRPr="002A3459" w:rsidRDefault="00C1548E" w:rsidP="00C1548E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</w:pPr>
                    <w:r w:rsidRPr="002A3459"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  <w:t>6</w:t>
                    </w:r>
                  </w:p>
                </w:txbxContent>
              </v:textbox>
            </v:shape>
            <v:shape id="_x0000_s1130" type="#_x0000_t202" style="position:absolute;left:5594;top:4454;width:586;height:519;mso-position-horizontal-relative:margin;mso-width-relative:margin;mso-height-relative:margin" filled="f" stroked="f">
              <v:textbox style="mso-next-textbox:#_x0000_s1130">
                <w:txbxContent>
                  <w:p w:rsidR="00C1548E" w:rsidRPr="002A3459" w:rsidRDefault="00C1548E" w:rsidP="00C1548E">
                    <w:pPr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</w:pPr>
                    <w:r w:rsidRPr="002A3459">
                      <w:rPr>
                        <w:rFonts w:ascii="Times New Roman" w:hAnsi="Times New Roman" w:cs="Times New Roman"/>
                        <w:sz w:val="32"/>
                        <w:szCs w:val="32"/>
                        <w:lang w:val="uk-UA"/>
                      </w:rPr>
                      <w:t>8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sz w:val="32"/>
          <w:szCs w:val="32"/>
          <w:lang w:val="uk-UA"/>
        </w:rPr>
        <w:t>Заповни клітинки таблиці так, щоб числа у кожному рядку і кожному стовпці утворювали геометричну прогресію.</w:t>
      </w:r>
    </w:p>
    <w:p w:rsidR="00C1548E" w:rsidRDefault="00C1548E" w:rsidP="00C1548E">
      <w:pPr>
        <w:pStyle w:val="a3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C1548E" w:rsidRDefault="00C1548E" w:rsidP="00C1548E">
      <w:pPr>
        <w:pStyle w:val="a3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C1548E" w:rsidRDefault="00C1548E" w:rsidP="00C1548E">
      <w:pPr>
        <w:pStyle w:val="a3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C1548E" w:rsidRDefault="00C1548E" w:rsidP="00C1548E">
      <w:pPr>
        <w:pStyle w:val="a3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C1548E" w:rsidRDefault="00C1548E" w:rsidP="00C1548E">
      <w:pPr>
        <w:pStyle w:val="a3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C1548E" w:rsidRPr="00395213" w:rsidRDefault="00C1548E" w:rsidP="00C1548E">
      <w:pPr>
        <w:pStyle w:val="a3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C1548E" w:rsidRDefault="00C1548E" w:rsidP="00C1548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Відомо, що </w:t>
      </w:r>
      <w:r w:rsidRPr="003F7141">
        <w:rPr>
          <w:rFonts w:ascii="Times New Roman" w:hAnsi="Times New Roman" w:cs="Times New Roman"/>
          <w:i/>
          <w:sz w:val="32"/>
          <w:szCs w:val="32"/>
          <w:lang w:val="uk-UA"/>
        </w:rPr>
        <w:t>х</w:t>
      </w:r>
      <w:r w:rsidRPr="003F7141">
        <w:rPr>
          <w:rFonts w:ascii="Times New Roman" w:hAnsi="Times New Roman" w:cs="Times New Roman"/>
          <w:i/>
          <w:sz w:val="32"/>
          <w:szCs w:val="32"/>
          <w:vertAlign w:val="subscript"/>
          <w:lang w:val="uk-UA"/>
        </w:rPr>
        <w:t>1</w:t>
      </w:r>
      <w:r w:rsidRPr="003F7141">
        <w:rPr>
          <w:rFonts w:ascii="Times New Roman" w:hAnsi="Times New Roman" w:cs="Times New Roman"/>
          <w:i/>
          <w:sz w:val="32"/>
          <w:szCs w:val="32"/>
          <w:lang w:val="uk-UA"/>
        </w:rPr>
        <w:t>, х</w:t>
      </w:r>
      <w:r w:rsidRPr="003F7141">
        <w:rPr>
          <w:rFonts w:ascii="Times New Roman" w:hAnsi="Times New Roman" w:cs="Times New Roman"/>
          <w:i/>
          <w:sz w:val="32"/>
          <w:szCs w:val="32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- корені рівняння </w:t>
      </w:r>
    </w:p>
    <w:p w:rsidR="00C1548E" w:rsidRDefault="00C1548E" w:rsidP="00C1548E">
      <w:pPr>
        <w:pStyle w:val="a3"/>
        <w:ind w:left="-142" w:firstLine="56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3F7141">
        <w:rPr>
          <w:rFonts w:ascii="Times New Roman" w:hAnsi="Times New Roman" w:cs="Times New Roman"/>
          <w:i/>
          <w:sz w:val="32"/>
          <w:szCs w:val="32"/>
          <w:lang w:val="uk-UA"/>
        </w:rPr>
        <w:t>2х</w:t>
      </w:r>
      <w:r w:rsidRPr="003F7141">
        <w:rPr>
          <w:rFonts w:ascii="Times New Roman" w:hAnsi="Times New Roman" w:cs="Times New Roman"/>
          <w:i/>
          <w:sz w:val="32"/>
          <w:szCs w:val="32"/>
          <w:vertAlign w:val="superscript"/>
          <w:lang w:val="uk-UA"/>
        </w:rPr>
        <w:t>2</w:t>
      </w:r>
      <w:r w:rsidRPr="003F7141">
        <w:rPr>
          <w:rFonts w:ascii="Times New Roman" w:hAnsi="Times New Roman" w:cs="Times New Roman"/>
          <w:i/>
          <w:sz w:val="32"/>
          <w:szCs w:val="32"/>
          <w:lang w:val="uk-UA"/>
        </w:rPr>
        <w:t>-3х-7=0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. Не розв’язуючи цього рівняння, знайдіть значення виразу </w:t>
      </w: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  <w:lang w:val="uk-UA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1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2</m:t>
            </m:r>
          </m:sup>
        </m:sSubSup>
        <m:r>
          <w:rPr>
            <w:rFonts w:ascii="Cambria Math" w:hAnsi="Cambria Math" w:cs="Times New Roman"/>
            <w:sz w:val="32"/>
            <w:szCs w:val="32"/>
            <w:lang w:val="uk-UA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  <w:lang w:val="uk-UA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2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2</m:t>
            </m:r>
          </m:sup>
        </m:sSubSup>
      </m:oMath>
      <w:r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C1548E" w:rsidRPr="003F7141" w:rsidRDefault="00C1548E" w:rsidP="00C1548E">
      <w:pPr>
        <w:pStyle w:val="a3"/>
        <w:numPr>
          <w:ilvl w:val="0"/>
          <w:numId w:val="7"/>
        </w:numPr>
        <w:ind w:left="-142" w:firstLine="56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noProof/>
        </w:rPr>
        <w:pict>
          <v:group id="_x0000_s1131" style="position:absolute;left:0;text-align:left;margin-left:205.9pt;margin-top:43.85pt;width:137.85pt;height:101.9pt;z-index:251705344" coordorigin="3293,6971" coordsize="2757,2038">
            <v:group id="_x0000_s1132" style="position:absolute;left:3293;top:7234;width:2300;height:1775" coordorigin="3293,7234" coordsize="2300,1775">
              <v:group id="_x0000_s1133" style="position:absolute;left:3673;top:7234;width:1920;height:1406" coordorigin="2843,7803" coordsize="1920,1406">
                <v:rect id="_x0000_s1134" style="position:absolute;left:2843;top:8506;width:640;height:703"/>
                <v:rect id="_x0000_s1135" style="position:absolute;left:3483;top:7803;width:640;height:703"/>
                <v:rect id="_x0000_s1136" style="position:absolute;left:3483;top:8506;width:640;height:703"/>
                <v:rect id="_x0000_s1137" style="position:absolute;left:4123;top:7803;width:640;height:703"/>
                <v:shape id="_x0000_s1138" type="#_x0000_t32" style="position:absolute;left:2843;top:7803;width:1920;height:1406;flip:y" o:connectortype="straight"/>
              </v:group>
              <v:shape id="_x0000_s1139" type="#_x0000_t202" style="position:absolute;left:3293;top:8456;width:551;height:553;mso-width-relative:margin;mso-height-relative:margin" filled="f" stroked="f">
                <v:textbox style="mso-next-textbox:#_x0000_s1139">
                  <w:txbxContent>
                    <w:p w:rsidR="00C1548E" w:rsidRPr="00A20232" w:rsidRDefault="00C1548E" w:rsidP="00C1548E">
                      <w:pPr>
                        <w:pStyle w:val="a3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2023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А</w:t>
                      </w:r>
                    </w:p>
                  </w:txbxContent>
                </v:textbox>
              </v:shape>
            </v:group>
            <v:shape id="_x0000_s1140" type="#_x0000_t202" style="position:absolute;left:5499;top:6971;width:551;height:553;mso-width-relative:margin;mso-height-relative:margin" filled="f" stroked="f">
              <v:textbox style="mso-next-textbox:#_x0000_s1140">
                <w:txbxContent>
                  <w:p w:rsidR="00C1548E" w:rsidRPr="00A20232" w:rsidRDefault="00C1548E" w:rsidP="00C1548E">
                    <w:pPr>
                      <w:pStyle w:val="a3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uk-UA"/>
                      </w:rPr>
                      <w:t>В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Знайдіть довжину відрізка </w:t>
      </w:r>
      <w:r w:rsidRPr="00A20232">
        <w:rPr>
          <w:rFonts w:ascii="Times New Roman" w:hAnsi="Times New Roman" w:cs="Times New Roman"/>
          <w:i/>
          <w:sz w:val="32"/>
          <w:szCs w:val="32"/>
          <w:lang w:val="uk-UA"/>
        </w:rPr>
        <w:t>АВ,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якщо сторона кожного з чотирьох зображених </w:t>
      </w:r>
      <w:r w:rsidR="008B767E">
        <w:rPr>
          <w:rFonts w:ascii="Times New Roman" w:hAnsi="Times New Roman" w:cs="Times New Roman"/>
          <w:sz w:val="32"/>
          <w:szCs w:val="32"/>
          <w:lang w:val="uk-UA"/>
        </w:rPr>
        <w:t>на малюнку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квадратів дорівнює </w:t>
      </w:r>
      <w:r w:rsidRPr="00A20232">
        <w:rPr>
          <w:rFonts w:ascii="Times New Roman" w:hAnsi="Times New Roman" w:cs="Times New Roman"/>
          <w:i/>
          <w:sz w:val="32"/>
          <w:szCs w:val="32"/>
          <w:lang w:val="uk-UA"/>
        </w:rPr>
        <w:t>1м</w:t>
      </w:r>
      <w:r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C1548E" w:rsidRDefault="00C1548E" w:rsidP="00C1548E">
      <w:pPr>
        <w:pStyle w:val="a3"/>
        <w:ind w:left="-142" w:firstLine="568"/>
        <w:jc w:val="center"/>
        <w:rPr>
          <w:rFonts w:ascii="Times New Roman" w:hAnsi="Times New Roman" w:cs="Times New Roman"/>
          <w:b/>
          <w:i/>
          <w:sz w:val="48"/>
          <w:szCs w:val="48"/>
          <w:lang w:val="uk-UA"/>
        </w:rPr>
      </w:pPr>
    </w:p>
    <w:p w:rsidR="00C1548E" w:rsidRDefault="00C1548E" w:rsidP="00C1548E">
      <w:pPr>
        <w:rPr>
          <w:b/>
          <w:lang w:val="uk-UA"/>
        </w:rPr>
      </w:pPr>
    </w:p>
    <w:p w:rsidR="00C1548E" w:rsidRDefault="00C1548E" w:rsidP="00C1548E">
      <w:pPr>
        <w:rPr>
          <w:b/>
          <w:lang w:val="uk-UA"/>
        </w:rPr>
      </w:pPr>
    </w:p>
    <w:p w:rsidR="00C1548E" w:rsidRDefault="00C1548E" w:rsidP="00C1548E">
      <w:pPr>
        <w:rPr>
          <w:b/>
          <w:lang w:val="uk-UA"/>
        </w:rPr>
      </w:pPr>
    </w:p>
    <w:p w:rsidR="00C1548E" w:rsidRPr="00C1548E" w:rsidRDefault="00C1548E" w:rsidP="00C1548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 w:rsidRPr="00C1548E">
        <w:rPr>
          <w:rFonts w:ascii="Times New Roman" w:hAnsi="Times New Roman" w:cs="Times New Roman"/>
          <w:sz w:val="32"/>
          <w:szCs w:val="32"/>
          <w:lang w:val="uk-UA"/>
        </w:rPr>
        <w:t>Розвяжіть</w:t>
      </w:r>
      <w:proofErr w:type="spellEnd"/>
      <w:r w:rsidRPr="00C1548E">
        <w:rPr>
          <w:rFonts w:ascii="Times New Roman" w:hAnsi="Times New Roman" w:cs="Times New Roman"/>
          <w:sz w:val="32"/>
          <w:szCs w:val="32"/>
          <w:lang w:val="uk-UA"/>
        </w:rPr>
        <w:t xml:space="preserve"> рівняння</w:t>
      </w:r>
      <w:r w:rsidRPr="00C1548E"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C1548E" w:rsidRPr="00C1548E" w:rsidRDefault="00C1548E" w:rsidP="00C1548E">
      <w:pPr>
        <w:pStyle w:val="a3"/>
        <w:ind w:left="720"/>
        <w:rPr>
          <w:rFonts w:ascii="Times New Roman" w:hAnsi="Times New Roman" w:cs="Times New Roman"/>
          <w:sz w:val="32"/>
          <w:szCs w:val="32"/>
          <w:lang w:val="uk-UA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x-2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x-3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x+4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:lang w:val="uk-UA"/>
                </w:rPr>
                <m:t>x+5</m:t>
              </m:r>
            </m:e>
          </m:d>
          <m:r>
            <w:rPr>
              <w:rFonts w:ascii="Cambria Math" w:hAnsi="Cambria Math" w:cs="Times New Roman"/>
              <w:sz w:val="32"/>
              <w:szCs w:val="32"/>
              <w:lang w:val="uk-UA"/>
            </w:rPr>
            <m:t>=1320</m:t>
          </m:r>
        </m:oMath>
      </m:oMathPara>
    </w:p>
    <w:p w:rsidR="00C1548E" w:rsidRPr="00C1548E" w:rsidRDefault="00C1548E" w:rsidP="00A20232">
      <w:pPr>
        <w:pStyle w:val="a3"/>
        <w:ind w:left="720"/>
        <w:rPr>
          <w:rFonts w:ascii="Times New Roman" w:hAnsi="Times New Roman" w:cs="Times New Roman"/>
          <w:sz w:val="32"/>
          <w:szCs w:val="32"/>
          <w:lang w:val="en-US"/>
        </w:rPr>
      </w:pPr>
    </w:p>
    <w:sectPr w:rsidR="00C1548E" w:rsidRPr="00C1548E" w:rsidSect="009F05C1">
      <w:pgSz w:w="16838" w:h="11906" w:orient="landscape"/>
      <w:pgMar w:top="709" w:right="1134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0ED2"/>
    <w:multiLevelType w:val="hybridMultilevel"/>
    <w:tmpl w:val="164CCD28"/>
    <w:lvl w:ilvl="0" w:tplc="2C58A38A">
      <w:start w:val="1"/>
      <w:numFmt w:val="decimal"/>
      <w:lvlText w:val="%1."/>
      <w:lvlJc w:val="left"/>
      <w:pPr>
        <w:ind w:left="785" w:hanging="360"/>
      </w:pPr>
      <w:rPr>
        <w:rFonts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6AB76A6"/>
    <w:multiLevelType w:val="hybridMultilevel"/>
    <w:tmpl w:val="164CCD28"/>
    <w:lvl w:ilvl="0" w:tplc="2C58A38A">
      <w:start w:val="1"/>
      <w:numFmt w:val="decimal"/>
      <w:lvlText w:val="%1."/>
      <w:lvlJc w:val="left"/>
      <w:pPr>
        <w:ind w:left="4188" w:hanging="360"/>
      </w:pPr>
      <w:rPr>
        <w:rFonts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">
    <w:nsid w:val="0CF83CD3"/>
    <w:multiLevelType w:val="hybridMultilevel"/>
    <w:tmpl w:val="62F2715A"/>
    <w:lvl w:ilvl="0" w:tplc="F29C10E6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D3873"/>
    <w:multiLevelType w:val="hybridMultilevel"/>
    <w:tmpl w:val="00FC3D7E"/>
    <w:lvl w:ilvl="0" w:tplc="5AE6BE5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F55E8"/>
    <w:multiLevelType w:val="hybridMultilevel"/>
    <w:tmpl w:val="37C4E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0F2B72"/>
    <w:multiLevelType w:val="hybridMultilevel"/>
    <w:tmpl w:val="9646633E"/>
    <w:lvl w:ilvl="0" w:tplc="D4C2B6C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8792C"/>
    <w:multiLevelType w:val="hybridMultilevel"/>
    <w:tmpl w:val="46B605F2"/>
    <w:lvl w:ilvl="0" w:tplc="91C6BC3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7259E"/>
    <w:rsid w:val="00180D4F"/>
    <w:rsid w:val="001E6099"/>
    <w:rsid w:val="002A3459"/>
    <w:rsid w:val="00395213"/>
    <w:rsid w:val="003B4E9D"/>
    <w:rsid w:val="003F7141"/>
    <w:rsid w:val="00561C5C"/>
    <w:rsid w:val="0069328D"/>
    <w:rsid w:val="0083383C"/>
    <w:rsid w:val="0087259E"/>
    <w:rsid w:val="008A4337"/>
    <w:rsid w:val="008B767E"/>
    <w:rsid w:val="009F05C1"/>
    <w:rsid w:val="00A20232"/>
    <w:rsid w:val="00C1548E"/>
    <w:rsid w:val="00CB5A33"/>
    <w:rsid w:val="00E848C0"/>
    <w:rsid w:val="00F365A2"/>
    <w:rsid w:val="00F762D7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_x0000_s1043"/>
        <o:r id="V:Rule22" type="connector" idref="#_x0000_s1052"/>
        <o:r id="V:Rule23" type="connector" idref="#_x0000_s1089"/>
        <o:r id="V:Rule24" type="connector" idref="#_x0000_s1077"/>
        <o:r id="V:Rule25" type="connector" idref="#_x0000_s1047"/>
        <o:r id="V:Rule26" type="connector" idref="#_x0000_s1081"/>
        <o:r id="V:Rule27" type="connector" idref="#_x0000_s1039"/>
        <o:r id="V:Rule28" type="connector" idref="#_x0000_s1048"/>
        <o:r id="V:Rule29" type="connector" idref="#_x0000_s1076"/>
        <o:r id="V:Rule30" type="connector" idref="#_x0000_s1080"/>
        <o:r id="V:Rule31" type="connector" idref="#_x0000_s1050"/>
        <o:r id="V:Rule32" type="connector" idref="#_x0000_s1086"/>
        <o:r id="V:Rule33" type="connector" idref="#_x0000_s1042"/>
        <o:r id="V:Rule34" type="connector" idref="#_x0000_s1038"/>
        <o:r id="V:Rule35" type="connector" idref="#_x0000_s1085"/>
        <o:r id="V:Rule36" type="connector" idref="#_x0000_s1087"/>
        <o:r id="V:Rule37" type="connector" idref="#_x0000_s1049"/>
        <o:r id="V:Rule38" type="connector" idref="#_x0000_s1041"/>
        <o:r id="V:Rule39" type="connector" idref="#_x0000_s1075"/>
        <o:r id="V:Rule40" type="connector" idref="#_x0000_s1088"/>
        <o:r id="V:Rule42" type="connector" idref="#_x0000_s1092"/>
        <o:r id="V:Rule43" type="connector" idref="#_x0000_s1093"/>
        <o:r id="V:Rule44" type="connector" idref="#_x0000_s1094"/>
        <o:r id="V:Rule46" type="connector" idref="#_x0000_s1095"/>
        <o:r id="V:Rule47" type="connector" idref="#_x0000_s1096"/>
        <o:r id="V:Rule48" type="connector" idref="#_x0000_s1097"/>
        <o:r id="V:Rule50" type="connector" idref="#_x0000_s1111"/>
        <o:r id="V:Rule51" type="connector" idref="#_x0000_s1121"/>
        <o:r id="V:Rule52" type="connector" idref="#_x0000_s1122"/>
        <o:r id="V:Rule53" type="connector" idref="#_x0000_s1123"/>
        <o:r id="V:Rule54" type="connector" idref="#_x0000_s1124"/>
        <o:r id="V:Rule55" type="connector" idref="#_x0000_s1125"/>
        <o:r id="V:Rule56" type="connector" idref="#_x0000_s1126"/>
        <o:r id="V:Rule57" type="connector" idref="#_x0000_s1138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05C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0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05C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B4E9D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F762D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2010-10-18T17:21:00Z</cp:lastPrinted>
  <dcterms:created xsi:type="dcterms:W3CDTF">2010-10-18T06:35:00Z</dcterms:created>
  <dcterms:modified xsi:type="dcterms:W3CDTF">2010-10-18T17:21:00Z</dcterms:modified>
</cp:coreProperties>
</file>